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99F34" w14:textId="77777777" w:rsidR="000053BB" w:rsidRPr="00C03750" w:rsidRDefault="000053BB" w:rsidP="000053BB">
      <w:pPr>
        <w:contextualSpacing/>
        <w:jc w:val="right"/>
        <w:rPr>
          <w:rFonts w:eastAsia="Calibri"/>
          <w:i/>
          <w:sz w:val="28"/>
          <w:szCs w:val="28"/>
          <w:lang w:eastAsia="en-US"/>
        </w:rPr>
      </w:pPr>
      <w:r w:rsidRPr="00C03750">
        <w:rPr>
          <w:rFonts w:eastAsia="Calibri"/>
          <w:i/>
          <w:sz w:val="28"/>
          <w:szCs w:val="28"/>
          <w:lang w:eastAsia="en-US"/>
        </w:rPr>
        <w:t>Додаток 1</w:t>
      </w:r>
    </w:p>
    <w:p w14:paraId="64BD570E" w14:textId="77777777" w:rsidR="000053BB" w:rsidRPr="00C03750" w:rsidRDefault="000053BB" w:rsidP="000053B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4EC1AF61" w14:textId="77777777" w:rsidR="000053BB" w:rsidRPr="00C03750" w:rsidRDefault="000053BB" w:rsidP="000053BB">
      <w:pPr>
        <w:ind w:left="4536" w:firstLine="5103"/>
        <w:jc w:val="both"/>
        <w:rPr>
          <w:rFonts w:eastAsia="Calibri"/>
          <w:b/>
          <w:sz w:val="28"/>
          <w:szCs w:val="28"/>
          <w:lang w:eastAsia="en-US"/>
        </w:rPr>
      </w:pPr>
      <w:r w:rsidRPr="00C03750">
        <w:rPr>
          <w:rFonts w:eastAsia="Calibri"/>
          <w:b/>
          <w:sz w:val="28"/>
          <w:szCs w:val="28"/>
          <w:lang w:eastAsia="en-US"/>
        </w:rPr>
        <w:t>ЗАТВЕРДЖЕНО</w:t>
      </w:r>
    </w:p>
    <w:p w14:paraId="777204FC" w14:textId="77777777" w:rsidR="000053BB" w:rsidRPr="00C03750" w:rsidRDefault="000053BB" w:rsidP="000053BB">
      <w:pPr>
        <w:ind w:left="4536" w:firstLine="5103"/>
        <w:jc w:val="both"/>
        <w:rPr>
          <w:rFonts w:eastAsia="Calibri"/>
          <w:sz w:val="28"/>
          <w:szCs w:val="28"/>
          <w:lang w:eastAsia="en-US"/>
        </w:rPr>
      </w:pPr>
      <w:r w:rsidRPr="00C03750">
        <w:rPr>
          <w:rFonts w:eastAsia="Calibri"/>
          <w:sz w:val="28"/>
          <w:szCs w:val="28"/>
          <w:lang w:eastAsia="en-US"/>
        </w:rPr>
        <w:t xml:space="preserve">атестаційною комісією </w:t>
      </w:r>
      <w:proofErr w:type="spellStart"/>
      <w:r w:rsidRPr="00C03750">
        <w:rPr>
          <w:rFonts w:eastAsia="Calibri"/>
          <w:sz w:val="28"/>
          <w:szCs w:val="28"/>
          <w:lang w:eastAsia="en-US"/>
        </w:rPr>
        <w:t>Рогатинського</w:t>
      </w:r>
      <w:proofErr w:type="spellEnd"/>
      <w:r w:rsidRPr="00C03750">
        <w:rPr>
          <w:rFonts w:eastAsia="Calibri"/>
          <w:sz w:val="28"/>
          <w:szCs w:val="28"/>
          <w:lang w:eastAsia="en-US"/>
        </w:rPr>
        <w:t xml:space="preserve"> </w:t>
      </w:r>
    </w:p>
    <w:p w14:paraId="6C363533" w14:textId="77777777" w:rsidR="000053BB" w:rsidRPr="00C03750" w:rsidRDefault="000053BB" w:rsidP="000053BB">
      <w:pPr>
        <w:ind w:left="4536" w:firstLine="5103"/>
        <w:jc w:val="both"/>
        <w:rPr>
          <w:rFonts w:eastAsia="Calibri"/>
          <w:sz w:val="28"/>
          <w:szCs w:val="28"/>
          <w:lang w:eastAsia="en-US"/>
        </w:rPr>
      </w:pPr>
      <w:r w:rsidRPr="00C03750">
        <w:rPr>
          <w:rFonts w:eastAsia="Calibri"/>
          <w:sz w:val="28"/>
          <w:szCs w:val="28"/>
          <w:lang w:eastAsia="en-US"/>
        </w:rPr>
        <w:t>аграрного фахового коледжу</w:t>
      </w:r>
    </w:p>
    <w:p w14:paraId="76A3D6E4" w14:textId="77777777" w:rsidR="000053BB" w:rsidRPr="00C03750" w:rsidRDefault="000053BB" w:rsidP="000053BB">
      <w:pPr>
        <w:ind w:firstLine="9639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C03750">
        <w:rPr>
          <w:rFonts w:eastAsia="Calibri"/>
          <w:i/>
          <w:sz w:val="28"/>
          <w:szCs w:val="28"/>
          <w:u w:val="single"/>
          <w:lang w:eastAsia="en-US"/>
        </w:rPr>
        <w:t xml:space="preserve">Протокол №3  від 22 грудня 2025року </w:t>
      </w:r>
    </w:p>
    <w:p w14:paraId="0677E24A" w14:textId="77777777" w:rsidR="000053BB" w:rsidRPr="00C03750" w:rsidRDefault="000053BB" w:rsidP="000053B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C03750">
        <w:rPr>
          <w:rFonts w:eastAsia="Calibri"/>
          <w:b/>
          <w:sz w:val="28"/>
          <w:szCs w:val="28"/>
          <w:lang w:eastAsia="en-US"/>
        </w:rPr>
        <w:t>Список</w:t>
      </w:r>
    </w:p>
    <w:p w14:paraId="4030F54B" w14:textId="77777777" w:rsidR="000053BB" w:rsidRPr="00C03750" w:rsidRDefault="000053BB" w:rsidP="000053BB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C03750">
        <w:rPr>
          <w:rFonts w:eastAsia="Calibri"/>
          <w:sz w:val="28"/>
          <w:szCs w:val="28"/>
          <w:lang w:eastAsia="en-US"/>
        </w:rPr>
        <w:t xml:space="preserve">педагогічних працівників </w:t>
      </w:r>
    </w:p>
    <w:p w14:paraId="313F11DE" w14:textId="77777777" w:rsidR="000053BB" w:rsidRPr="00C03750" w:rsidRDefault="000053BB" w:rsidP="000053BB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C03750">
        <w:rPr>
          <w:rFonts w:eastAsia="Calibri"/>
          <w:sz w:val="28"/>
          <w:szCs w:val="28"/>
          <w:lang w:eastAsia="en-US"/>
        </w:rPr>
        <w:t>Рогатинського</w:t>
      </w:r>
      <w:proofErr w:type="spellEnd"/>
      <w:r w:rsidRPr="00C03750">
        <w:rPr>
          <w:rFonts w:eastAsia="Calibri"/>
          <w:sz w:val="28"/>
          <w:szCs w:val="28"/>
          <w:lang w:eastAsia="en-US"/>
        </w:rPr>
        <w:t xml:space="preserve"> аграрного фахового коледжу, </w:t>
      </w:r>
    </w:p>
    <w:p w14:paraId="5B9D4066" w14:textId="77777777" w:rsidR="000053BB" w:rsidRPr="00C03750" w:rsidRDefault="000053BB" w:rsidP="000053BB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C03750">
        <w:rPr>
          <w:rFonts w:eastAsia="Calibri"/>
          <w:sz w:val="28"/>
          <w:szCs w:val="28"/>
          <w:lang w:eastAsia="en-US"/>
        </w:rPr>
        <w:t xml:space="preserve">які атестуватимуться в 2026 році позачергово </w:t>
      </w:r>
    </w:p>
    <w:p w14:paraId="3ABC5F39" w14:textId="77777777" w:rsidR="000053BB" w:rsidRPr="00C03750" w:rsidRDefault="000053BB" w:rsidP="000053BB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C03750">
        <w:rPr>
          <w:rFonts w:eastAsia="Calibri"/>
          <w:sz w:val="28"/>
          <w:szCs w:val="28"/>
          <w:lang w:eastAsia="en-US"/>
        </w:rPr>
        <w:t xml:space="preserve">атестаційною комісією І рівня </w:t>
      </w:r>
    </w:p>
    <w:tbl>
      <w:tblPr>
        <w:tblW w:w="152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129"/>
        <w:gridCol w:w="2551"/>
        <w:gridCol w:w="2835"/>
        <w:gridCol w:w="1276"/>
        <w:gridCol w:w="1559"/>
        <w:gridCol w:w="1560"/>
        <w:gridCol w:w="2890"/>
      </w:tblGrid>
      <w:tr w:rsidR="000053BB" w:rsidRPr="00C03750" w14:paraId="1656AB3F" w14:textId="77777777" w:rsidTr="0076664B">
        <w:trPr>
          <w:trHeight w:val="121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DE333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№</w:t>
            </w:r>
          </w:p>
          <w:p w14:paraId="2F21FF09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з/п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1B823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Прізвище, ім’я, по батькові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1F593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Дисципліни,</w:t>
            </w:r>
          </w:p>
          <w:p w14:paraId="1776E099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які</w:t>
            </w:r>
          </w:p>
          <w:p w14:paraId="4692F90A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викладає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8DBF6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Посада,</w:t>
            </w:r>
          </w:p>
          <w:p w14:paraId="44CB325A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категорія,</w:t>
            </w:r>
          </w:p>
          <w:p w14:paraId="42577333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звання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B3076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Педагогічний</w:t>
            </w:r>
          </w:p>
          <w:p w14:paraId="6CAEFCE6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стаж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90230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Попередня</w:t>
            </w:r>
          </w:p>
          <w:p w14:paraId="10459E04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атестація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BCA3B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Підвищення</w:t>
            </w:r>
          </w:p>
          <w:p w14:paraId="7A1A1DE9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кваліфікації</w:t>
            </w:r>
          </w:p>
          <w:p w14:paraId="56FA63BC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на</w:t>
            </w:r>
          </w:p>
          <w:p w14:paraId="5ED1194F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20.12.2023р.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4C8C3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C03750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Претендує</w:t>
            </w:r>
          </w:p>
        </w:tc>
      </w:tr>
      <w:tr w:rsidR="000053BB" w:rsidRPr="00C03750" w14:paraId="5F833BBB" w14:textId="77777777" w:rsidTr="0076664B">
        <w:trPr>
          <w:trHeight w:hRule="exact" w:val="42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45187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1</w:t>
            </w:r>
          </w:p>
          <w:p w14:paraId="58E86003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65B8473A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69916ABD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0AB8B95E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6BAC036B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410C0985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05D611A8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00700173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63F43AB8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2B7D898D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2A9F6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proofErr w:type="spellStart"/>
            <w:r w:rsidRPr="00C03750">
              <w:rPr>
                <w:sz w:val="28"/>
                <w:szCs w:val="28"/>
                <w:lang w:eastAsia="en-US"/>
              </w:rPr>
              <w:t>Мартишин</w:t>
            </w:r>
            <w:proofErr w:type="spellEnd"/>
          </w:p>
          <w:p w14:paraId="090EFDA4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>Іван</w:t>
            </w:r>
          </w:p>
          <w:p w14:paraId="1F2523B1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>Володимирович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71018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>Економіка виробництва продукції тваринництва</w:t>
            </w:r>
          </w:p>
          <w:p w14:paraId="4B915DE8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>Менеджмент</w:t>
            </w:r>
          </w:p>
          <w:p w14:paraId="22CC6A6B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>Економіка підприємництва</w:t>
            </w:r>
          </w:p>
          <w:p w14:paraId="171B5C3F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>Організація, планування та управління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E9A68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Викладач, кваліфікаційна категорія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„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спеціаліст вищої категорії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64021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10 років місяців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6FC3E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31.03.2025 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7B097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416 год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/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13, 8 </w:t>
            </w:r>
          </w:p>
          <w:p w14:paraId="143E5112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кред. ЄКТС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EC91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lang w:eastAsia="en-US"/>
              </w:rPr>
              <w:t>підтвердження кваліфікаційної категорії „спеціаліст вищої категорії”,</w:t>
            </w:r>
          </w:p>
          <w:p w14:paraId="12584607" w14:textId="77777777" w:rsidR="000053BB" w:rsidRPr="00C03750" w:rsidRDefault="000053BB" w:rsidP="0076664B">
            <w:pPr>
              <w:widowControl w:val="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присвоєння педагогічного звання „викладач-методист”</w:t>
            </w:r>
          </w:p>
        </w:tc>
      </w:tr>
      <w:tr w:rsidR="000053BB" w:rsidRPr="00C03750" w14:paraId="05018681" w14:textId="77777777" w:rsidTr="0076664B">
        <w:trPr>
          <w:trHeight w:hRule="exact" w:val="256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74FD2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2</w:t>
            </w:r>
          </w:p>
          <w:p w14:paraId="6FDE11CA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355D5ECE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5A0AD861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BEF61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proofErr w:type="spellStart"/>
            <w:r w:rsidRPr="00C03750">
              <w:rPr>
                <w:sz w:val="28"/>
                <w:szCs w:val="28"/>
                <w:lang w:eastAsia="en-US"/>
              </w:rPr>
              <w:t>Полиняк</w:t>
            </w:r>
            <w:proofErr w:type="spellEnd"/>
            <w:r w:rsidRPr="00C03750">
              <w:rPr>
                <w:sz w:val="28"/>
                <w:szCs w:val="28"/>
                <w:lang w:eastAsia="en-US"/>
              </w:rPr>
              <w:t xml:space="preserve"> Оксана </w:t>
            </w:r>
          </w:p>
          <w:p w14:paraId="63BB5CE3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>Тарасівна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76C06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>Всесвітня історія</w:t>
            </w:r>
          </w:p>
          <w:p w14:paraId="3A27E9D0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 xml:space="preserve">Громадянська </w:t>
            </w:r>
          </w:p>
          <w:p w14:paraId="28419CEB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>освіта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D9A5E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Викладач, кваліфікаційна категорія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„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спеціаліст вищої категорії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7EE6E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15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2A330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3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1.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03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.2025 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B4F3D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691год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/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23,03 </w:t>
            </w:r>
          </w:p>
          <w:p w14:paraId="5AABB917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кред. ЄКТС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890B5" w14:textId="77777777" w:rsidR="000053BB" w:rsidRPr="00C03750" w:rsidRDefault="000053BB" w:rsidP="0076664B">
            <w:pPr>
              <w:widowControl w:val="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lang w:eastAsia="en-US"/>
              </w:rPr>
              <w:t>підтвердження кваліфікаційної категорії „спеціаліст вищої категорії”,</w:t>
            </w:r>
          </w:p>
          <w:p w14:paraId="5D043210" w14:textId="77777777" w:rsidR="000053BB" w:rsidRPr="00C03750" w:rsidRDefault="000053BB" w:rsidP="0076664B">
            <w:pPr>
              <w:widowControl w:val="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присвоєння педагогічного звання „викладач-методист”</w:t>
            </w:r>
          </w:p>
        </w:tc>
      </w:tr>
      <w:tr w:rsidR="000053BB" w:rsidRPr="00C03750" w14:paraId="78026D16" w14:textId="77777777" w:rsidTr="0076664B">
        <w:trPr>
          <w:trHeight w:hRule="exact" w:val="23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1AB8D" w14:textId="77777777" w:rsidR="000053BB" w:rsidRPr="00C03750" w:rsidRDefault="000053BB" w:rsidP="0076664B">
            <w:pPr>
              <w:widowControl w:val="0"/>
              <w:ind w:left="57"/>
              <w:rPr>
                <w:rFonts w:eastAsia="Courier New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</w:pPr>
            <w:r w:rsidRPr="00C03750">
              <w:rPr>
                <w:rFonts w:eastAsia="Courier New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3</w:t>
            </w:r>
          </w:p>
          <w:p w14:paraId="3D6F0BE7" w14:textId="77777777" w:rsidR="000053BB" w:rsidRPr="00C03750" w:rsidRDefault="000053BB" w:rsidP="0076664B">
            <w:pPr>
              <w:widowControl w:val="0"/>
              <w:ind w:left="57"/>
              <w:rPr>
                <w:rFonts w:ascii="Courier New" w:eastAsia="Courier New" w:hAnsi="Courier New"/>
                <w:color w:val="000000"/>
                <w:sz w:val="19"/>
                <w:szCs w:val="19"/>
                <w:shd w:val="clear" w:color="auto" w:fill="FFFFFF"/>
                <w:lang w:eastAsia="en-US"/>
              </w:rPr>
            </w:pPr>
          </w:p>
          <w:p w14:paraId="682861ED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1A619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proofErr w:type="spellStart"/>
            <w:r w:rsidRPr="00C03750">
              <w:rPr>
                <w:sz w:val="28"/>
                <w:szCs w:val="28"/>
                <w:lang w:eastAsia="en-US"/>
              </w:rPr>
              <w:t>Чепіль</w:t>
            </w:r>
            <w:proofErr w:type="spellEnd"/>
            <w:r w:rsidRPr="00C03750">
              <w:rPr>
                <w:sz w:val="28"/>
                <w:szCs w:val="28"/>
                <w:lang w:eastAsia="en-US"/>
              </w:rPr>
              <w:t xml:space="preserve"> </w:t>
            </w:r>
          </w:p>
          <w:p w14:paraId="218E0798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>Юрій Степанович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60518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>Технічний сервіс в АПК,</w:t>
            </w:r>
          </w:p>
          <w:p w14:paraId="27BE505F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proofErr w:type="spellStart"/>
            <w:r w:rsidRPr="00C03750">
              <w:rPr>
                <w:sz w:val="28"/>
                <w:szCs w:val="28"/>
                <w:lang w:eastAsia="en-US"/>
              </w:rPr>
              <w:t>с.г</w:t>
            </w:r>
            <w:proofErr w:type="spellEnd"/>
            <w:r w:rsidRPr="00C03750">
              <w:rPr>
                <w:sz w:val="28"/>
                <w:szCs w:val="28"/>
                <w:lang w:eastAsia="en-US"/>
              </w:rPr>
              <w:t xml:space="preserve"> машини,</w:t>
            </w:r>
          </w:p>
          <w:p w14:paraId="4B1E2082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 xml:space="preserve">Машини і </w:t>
            </w:r>
            <w:proofErr w:type="spellStart"/>
            <w:r w:rsidRPr="00C03750">
              <w:rPr>
                <w:sz w:val="28"/>
                <w:szCs w:val="28"/>
                <w:lang w:eastAsia="en-US"/>
              </w:rPr>
              <w:t>обобладнання</w:t>
            </w:r>
            <w:proofErr w:type="spellEnd"/>
            <w:r w:rsidRPr="00C03750">
              <w:rPr>
                <w:sz w:val="28"/>
                <w:szCs w:val="28"/>
                <w:lang w:eastAsia="en-US"/>
              </w:rPr>
              <w:t xml:space="preserve"> для переробки </w:t>
            </w:r>
            <w:proofErr w:type="spellStart"/>
            <w:r w:rsidRPr="00C03750">
              <w:rPr>
                <w:sz w:val="28"/>
                <w:szCs w:val="28"/>
                <w:lang w:eastAsia="en-US"/>
              </w:rPr>
              <w:t>с.г</w:t>
            </w:r>
            <w:proofErr w:type="spellEnd"/>
            <w:r w:rsidRPr="00C03750">
              <w:rPr>
                <w:sz w:val="28"/>
                <w:szCs w:val="28"/>
                <w:lang w:eastAsia="en-US"/>
              </w:rPr>
              <w:t>. продукції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1E674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викладач,</w:t>
            </w:r>
          </w:p>
          <w:p w14:paraId="5882D811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кваліфікаційна категорія „спеціаліст вищої категорії”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7DB8B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35 років</w:t>
            </w:r>
          </w:p>
          <w:p w14:paraId="789E3564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32B9F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15.04.2022р.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D5AFD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302 год/</w:t>
            </w:r>
          </w:p>
          <w:p w14:paraId="097868CA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10,06 кред.</w:t>
            </w:r>
          </w:p>
          <w:p w14:paraId="6B58CECB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ЄКТС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2318A" w14:textId="77777777" w:rsidR="000053BB" w:rsidRPr="00C03750" w:rsidRDefault="000053BB" w:rsidP="0076664B">
            <w:pPr>
              <w:widowControl w:val="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lang w:eastAsia="en-US"/>
              </w:rPr>
              <w:t>підтвердження кваліфікаційної категорії „спеціаліст вищої категорії”,</w:t>
            </w:r>
          </w:p>
          <w:p w14:paraId="74335545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присвоєння педагогічного звання </w:t>
            </w:r>
          </w:p>
          <w:p w14:paraId="705B259C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„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викладач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-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методист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”</w:t>
            </w:r>
          </w:p>
          <w:p w14:paraId="73BEC116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</w:pPr>
          </w:p>
        </w:tc>
      </w:tr>
      <w:tr w:rsidR="000053BB" w:rsidRPr="00C03750" w14:paraId="2B9CE087" w14:textId="77777777" w:rsidTr="0076664B">
        <w:trPr>
          <w:trHeight w:hRule="exact" w:val="256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FEE30" w14:textId="77777777" w:rsidR="000053BB" w:rsidRPr="00C03750" w:rsidRDefault="000053BB" w:rsidP="0076664B">
            <w:pPr>
              <w:widowControl w:val="0"/>
              <w:ind w:left="57"/>
              <w:rPr>
                <w:rFonts w:ascii="Courier New" w:eastAsia="Courier New" w:hAnsi="Courier New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rFonts w:ascii="Courier New" w:eastAsia="Courier New" w:hAnsi="Courier New"/>
                <w:color w:val="000000"/>
                <w:sz w:val="28"/>
                <w:szCs w:val="28"/>
                <w:shd w:val="clear" w:color="auto" w:fill="FFFFFF"/>
                <w:lang w:eastAsia="en-US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17165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proofErr w:type="spellStart"/>
            <w:r w:rsidRPr="00C03750">
              <w:rPr>
                <w:sz w:val="28"/>
                <w:szCs w:val="28"/>
                <w:lang w:eastAsia="en-US"/>
              </w:rPr>
              <w:t>Сухай</w:t>
            </w:r>
            <w:proofErr w:type="spellEnd"/>
            <w:r w:rsidRPr="00C03750">
              <w:rPr>
                <w:sz w:val="28"/>
                <w:szCs w:val="28"/>
                <w:lang w:eastAsia="en-US"/>
              </w:rPr>
              <w:t xml:space="preserve"> Андрій Васильович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7EDE2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>Охорона праці, БЖД, Будова та експлуатація легкових автомобілів, Професійна етика та культура водіння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DC7CD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викладач,</w:t>
            </w:r>
          </w:p>
          <w:p w14:paraId="2D86CF00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квалі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фікаційна категорія „</w:t>
            </w: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спеціаліст другої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категорії”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01070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15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35F93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22.03.2023р.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6376F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152 год/</w:t>
            </w:r>
          </w:p>
          <w:p w14:paraId="6E797D88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5,07 кред.</w:t>
            </w:r>
          </w:p>
          <w:p w14:paraId="45D1ACF0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ЄКТС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447A2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lang w:eastAsia="en-US"/>
              </w:rPr>
              <w:t>присвоєння кваліфікаційної категорії „спеціаліст першої категорії”</w:t>
            </w:r>
          </w:p>
        </w:tc>
      </w:tr>
      <w:tr w:rsidR="000053BB" w:rsidRPr="00C03750" w14:paraId="37F2EC75" w14:textId="77777777" w:rsidTr="0076664B">
        <w:trPr>
          <w:trHeight w:hRule="exact" w:val="115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E6A3E" w14:textId="77777777" w:rsidR="000053BB" w:rsidRPr="00C03750" w:rsidRDefault="000053BB" w:rsidP="0076664B">
            <w:pPr>
              <w:widowControl w:val="0"/>
              <w:ind w:left="57"/>
              <w:rPr>
                <w:rFonts w:ascii="Courier New" w:eastAsia="Courier New" w:hAnsi="Courier New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rFonts w:ascii="Courier New" w:eastAsia="Courier New" w:hAnsi="Courier New"/>
                <w:color w:val="000000"/>
                <w:sz w:val="28"/>
                <w:szCs w:val="28"/>
                <w:shd w:val="clear" w:color="auto" w:fill="FFFFFF"/>
                <w:lang w:eastAsia="en-US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EA624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proofErr w:type="spellStart"/>
            <w:r w:rsidRPr="00C03750">
              <w:rPr>
                <w:sz w:val="28"/>
                <w:szCs w:val="28"/>
                <w:lang w:eastAsia="en-US"/>
              </w:rPr>
              <w:t>Голодрига</w:t>
            </w:r>
            <w:proofErr w:type="spellEnd"/>
            <w:r w:rsidRPr="00C03750">
              <w:rPr>
                <w:sz w:val="28"/>
                <w:szCs w:val="28"/>
                <w:lang w:eastAsia="en-US"/>
              </w:rPr>
              <w:t xml:space="preserve"> Рома</w:t>
            </w:r>
          </w:p>
          <w:p w14:paraId="6BD86FD8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>Степанівна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79738" w14:textId="77777777" w:rsidR="000053BB" w:rsidRPr="00C03750" w:rsidRDefault="000053BB" w:rsidP="0076664B">
            <w:pPr>
              <w:widowControl w:val="0"/>
              <w:ind w:lef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132F4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sz w:val="28"/>
                <w:szCs w:val="28"/>
                <w:lang w:eastAsia="en-US"/>
              </w:rPr>
              <w:t>майстер виробничого навчання,</w:t>
            </w:r>
            <w:r w:rsidRPr="00C0375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„</w:t>
            </w:r>
            <w:r w:rsidRPr="00C03750">
              <w:rPr>
                <w:color w:val="000000"/>
                <w:sz w:val="28"/>
                <w:szCs w:val="28"/>
                <w:lang w:eastAsia="en-US"/>
              </w:rPr>
              <w:t>12 тарифний розряд</w:t>
            </w:r>
            <w:r>
              <w:rPr>
                <w:color w:val="000000"/>
                <w:sz w:val="28"/>
                <w:szCs w:val="28"/>
                <w:lang w:eastAsia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8CC542" w14:textId="77777777" w:rsidR="000053BB" w:rsidRPr="00C03750" w:rsidRDefault="000053BB" w:rsidP="0076664B">
            <w:pPr>
              <w:widowControl w:val="0"/>
              <w:ind w:left="57"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5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85051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22.03.2023р.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DF702" w14:textId="77777777" w:rsidR="000053BB" w:rsidRPr="00C03750" w:rsidRDefault="000053BB" w:rsidP="0076664B">
            <w:pPr>
              <w:widowControl w:val="0"/>
              <w:shd w:val="clear" w:color="auto" w:fill="FFFFFF"/>
              <w:spacing w:after="60" w:line="0" w:lineRule="atLeast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12 год/</w:t>
            </w:r>
          </w:p>
          <w:p w14:paraId="7EEA01C8" w14:textId="77777777" w:rsidR="000053BB" w:rsidRPr="00C03750" w:rsidRDefault="000053BB" w:rsidP="0076664B">
            <w:pPr>
              <w:widowControl w:val="0"/>
              <w:shd w:val="clear" w:color="auto" w:fill="FFFFFF"/>
              <w:spacing w:after="60" w:line="0" w:lineRule="atLeast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4,06 кред.</w:t>
            </w:r>
          </w:p>
          <w:p w14:paraId="725351CF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ЄКТС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671A8" w14:textId="77777777" w:rsidR="000053BB" w:rsidRPr="00C03750" w:rsidRDefault="000053BB" w:rsidP="0076664B">
            <w:pPr>
              <w:widowControl w:val="0"/>
              <w:ind w:left="5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03750">
              <w:rPr>
                <w:color w:val="000000"/>
                <w:sz w:val="28"/>
                <w:szCs w:val="28"/>
                <w:lang w:eastAsia="en-US"/>
              </w:rPr>
              <w:t>рекомендація на встановлення „13 тарифного розряду”</w:t>
            </w:r>
          </w:p>
        </w:tc>
      </w:tr>
    </w:tbl>
    <w:p w14:paraId="7D6627B5" w14:textId="77777777" w:rsidR="000053BB" w:rsidRPr="00C03750" w:rsidRDefault="000053BB" w:rsidP="000053BB">
      <w:pPr>
        <w:rPr>
          <w:rFonts w:ascii="Calibri" w:eastAsia="Calibri" w:hAnsi="Calibri"/>
          <w:i/>
          <w:iCs/>
          <w:color w:val="000000"/>
          <w:sz w:val="28"/>
          <w:szCs w:val="28"/>
          <w:u w:val="single"/>
          <w:lang w:eastAsia="uk-UA"/>
        </w:rPr>
      </w:pPr>
    </w:p>
    <w:p w14:paraId="530E42F0" w14:textId="77777777" w:rsidR="000053BB" w:rsidRPr="00C03750" w:rsidRDefault="000053BB" w:rsidP="000053BB">
      <w:pPr>
        <w:ind w:firstLine="709"/>
        <w:jc w:val="both"/>
        <w:rPr>
          <w:rFonts w:eastAsia="Calibri"/>
          <w:b/>
          <w:lang w:eastAsia="en-US"/>
        </w:rPr>
      </w:pPr>
    </w:p>
    <w:p w14:paraId="37C105F0" w14:textId="338D8AD3" w:rsidR="000053BB" w:rsidRPr="00C03750" w:rsidRDefault="000053BB" w:rsidP="00102D86">
      <w:pPr>
        <w:ind w:firstLine="2268"/>
        <w:jc w:val="both"/>
        <w:rPr>
          <w:rFonts w:eastAsia="Calibri"/>
          <w:b/>
          <w:sz w:val="28"/>
          <w:szCs w:val="28"/>
          <w:lang w:eastAsia="en-US"/>
        </w:rPr>
      </w:pPr>
      <w:r w:rsidRPr="00C03750">
        <w:rPr>
          <w:rFonts w:eastAsia="Calibri"/>
          <w:b/>
          <w:sz w:val="28"/>
          <w:szCs w:val="28"/>
          <w:lang w:eastAsia="en-US"/>
        </w:rPr>
        <w:t>Голова атестаційної комісії:                               Тетяна Вергун</w:t>
      </w:r>
    </w:p>
    <w:p w14:paraId="61E84CF3" w14:textId="581387FC" w:rsidR="00173ADC" w:rsidRPr="00102D86" w:rsidRDefault="000053BB" w:rsidP="00102D86">
      <w:pPr>
        <w:ind w:firstLine="2268"/>
        <w:jc w:val="both"/>
        <w:rPr>
          <w:rFonts w:eastAsia="Calibri"/>
          <w:b/>
          <w:sz w:val="28"/>
          <w:szCs w:val="28"/>
          <w:lang w:eastAsia="en-US"/>
        </w:rPr>
      </w:pPr>
      <w:r w:rsidRPr="00C03750">
        <w:rPr>
          <w:rFonts w:eastAsia="Calibri"/>
          <w:b/>
          <w:sz w:val="28"/>
          <w:szCs w:val="28"/>
          <w:lang w:eastAsia="en-US"/>
        </w:rPr>
        <w:t>Секретар:                                                               Галина ЗАМКОВА</w:t>
      </w:r>
      <w:bookmarkStart w:id="0" w:name="_GoBack"/>
      <w:bookmarkEnd w:id="0"/>
    </w:p>
    <w:sectPr w:rsidR="00173ADC" w:rsidRPr="00102D86" w:rsidSect="000053BB">
      <w:pgSz w:w="16838" w:h="11906" w:orient="landscape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C1"/>
    <w:rsid w:val="000053BB"/>
    <w:rsid w:val="00102D86"/>
    <w:rsid w:val="00173ADC"/>
    <w:rsid w:val="00D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9AF0"/>
  <w15:chartTrackingRefBased/>
  <w15:docId w15:val="{D9B3A527-83D9-4A83-BA0F-788D2DCD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Kizyma</dc:creator>
  <cp:keywords/>
  <dc:description/>
  <cp:lastModifiedBy>Yurii Kizyma</cp:lastModifiedBy>
  <cp:revision>3</cp:revision>
  <dcterms:created xsi:type="dcterms:W3CDTF">2025-12-31T06:53:00Z</dcterms:created>
  <dcterms:modified xsi:type="dcterms:W3CDTF">2025-12-31T06:54:00Z</dcterms:modified>
</cp:coreProperties>
</file>